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ED" w:rsidRDefault="00F86CED" w:rsidP="00F86CED">
      <w:pPr>
        <w:pStyle w:val="NormalWeb"/>
        <w:rPr>
          <w:rFonts w:asciiTheme="minorHAnsi" w:hAnsiTheme="minorHAnsi" w:cstheme="minorHAnsi"/>
          <w:b/>
          <w:sz w:val="28"/>
          <w:szCs w:val="28"/>
        </w:rPr>
      </w:pPr>
      <w:r>
        <w:rPr>
          <w:rFonts w:asciiTheme="minorHAnsi" w:hAnsiTheme="minorHAnsi" w:cstheme="minorHAnsi"/>
          <w:b/>
          <w:sz w:val="28"/>
          <w:szCs w:val="28"/>
        </w:rPr>
        <w:t>Read the text</w:t>
      </w:r>
    </w:p>
    <w:p w:rsidR="00BB7AD2" w:rsidRPr="007E00E4" w:rsidRDefault="00BB7AD2" w:rsidP="00BB7AD2">
      <w:pPr>
        <w:pStyle w:val="NormalWeb"/>
        <w:jc w:val="center"/>
        <w:rPr>
          <w:rFonts w:asciiTheme="minorHAnsi" w:hAnsiTheme="minorHAnsi" w:cstheme="minorHAnsi"/>
          <w:b/>
          <w:sz w:val="28"/>
          <w:szCs w:val="28"/>
        </w:rPr>
      </w:pPr>
      <w:r w:rsidRPr="007E00E4">
        <w:rPr>
          <w:rFonts w:asciiTheme="minorHAnsi" w:hAnsiTheme="minorHAnsi" w:cstheme="minorHAnsi"/>
          <w:b/>
          <w:sz w:val="28"/>
          <w:szCs w:val="28"/>
        </w:rPr>
        <w:t>Green-house Effect, Climate Change and Global Warming</w:t>
      </w:r>
    </w:p>
    <w:p w:rsidR="00BB7AD2" w:rsidRPr="007E00E4" w:rsidRDefault="00BB7AD2" w:rsidP="00BB7AD2">
      <w:pPr>
        <w:pStyle w:val="NormalWeb"/>
        <w:rPr>
          <w:rFonts w:asciiTheme="minorHAnsi" w:hAnsiTheme="minorHAnsi" w:cstheme="minorHAnsi"/>
        </w:rPr>
      </w:pPr>
      <w:hyperlink r:id="rId6" w:history="1">
        <w:r w:rsidRPr="007E00E4">
          <w:rPr>
            <w:rStyle w:val="Hyperlink"/>
            <w:rFonts w:asciiTheme="minorHAnsi" w:hAnsiTheme="minorHAnsi" w:cstheme="minorHAnsi"/>
            <w:color w:val="auto"/>
            <w:u w:val="none"/>
          </w:rPr>
          <w:t>Glaciers are melting</w:t>
        </w:r>
      </w:hyperlink>
      <w:r w:rsidRPr="007E00E4">
        <w:rPr>
          <w:rFonts w:asciiTheme="minorHAnsi" w:hAnsiTheme="minorHAnsi" w:cstheme="minorHAnsi"/>
        </w:rPr>
        <w:t xml:space="preserve">, sea levels are rising, </w:t>
      </w:r>
      <w:hyperlink r:id="rId7" w:history="1">
        <w:r w:rsidRPr="007E00E4">
          <w:rPr>
            <w:rStyle w:val="Hyperlink"/>
            <w:rFonts w:asciiTheme="minorHAnsi" w:hAnsiTheme="minorHAnsi" w:cstheme="minorHAnsi"/>
            <w:color w:val="auto"/>
            <w:u w:val="none"/>
          </w:rPr>
          <w:t>cloud forests are dying</w:t>
        </w:r>
      </w:hyperlink>
      <w:r w:rsidRPr="007E00E4">
        <w:rPr>
          <w:rFonts w:asciiTheme="minorHAnsi" w:hAnsiTheme="minorHAnsi" w:cstheme="minorHAnsi"/>
        </w:rPr>
        <w:t xml:space="preserve">, and </w:t>
      </w:r>
      <w:hyperlink r:id="rId8" w:history="1">
        <w:r w:rsidRPr="007E00E4">
          <w:rPr>
            <w:rStyle w:val="Hyperlink"/>
            <w:rFonts w:asciiTheme="minorHAnsi" w:hAnsiTheme="minorHAnsi" w:cstheme="minorHAnsi"/>
            <w:color w:val="auto"/>
            <w:u w:val="none"/>
          </w:rPr>
          <w:t>wildlife is scrambling</w:t>
        </w:r>
      </w:hyperlink>
      <w:r w:rsidRPr="007E00E4">
        <w:rPr>
          <w:rFonts w:asciiTheme="minorHAnsi" w:hAnsiTheme="minorHAnsi" w:cstheme="minorHAnsi"/>
        </w:rPr>
        <w:t xml:space="preserve"> to keep pace. It has become clear that humans have caused most of the past century's warming by </w:t>
      </w:r>
      <w:hyperlink r:id="rId9" w:history="1">
        <w:r w:rsidRPr="007E00E4">
          <w:rPr>
            <w:rStyle w:val="Hyperlink"/>
            <w:rFonts w:asciiTheme="minorHAnsi" w:hAnsiTheme="minorHAnsi" w:cstheme="minorHAnsi"/>
            <w:color w:val="auto"/>
            <w:u w:val="none"/>
          </w:rPr>
          <w:t>releasing</w:t>
        </w:r>
      </w:hyperlink>
      <w:r w:rsidRPr="007E00E4">
        <w:rPr>
          <w:rFonts w:asciiTheme="minorHAnsi" w:hAnsiTheme="minorHAnsi" w:cstheme="minorHAnsi"/>
        </w:rPr>
        <w:t xml:space="preserve"> heat-trapping gases as we power our modern lives. Called greenhouse gases, their levels are </w:t>
      </w:r>
      <w:hyperlink r:id="rId10" w:history="1">
        <w:r w:rsidRPr="007E00E4">
          <w:rPr>
            <w:rStyle w:val="Hyperlink"/>
            <w:rFonts w:asciiTheme="minorHAnsi" w:hAnsiTheme="minorHAnsi" w:cstheme="minorHAnsi"/>
            <w:color w:val="auto"/>
            <w:u w:val="none"/>
          </w:rPr>
          <w:t>higher now than at any time in the last 800,000 years</w:t>
        </w:r>
      </w:hyperlink>
      <w:r w:rsidRPr="007E00E4">
        <w:rPr>
          <w:rFonts w:asciiTheme="minorHAnsi" w:hAnsiTheme="minorHAnsi" w:cstheme="minorHAnsi"/>
        </w:rPr>
        <w:t>.</w:t>
      </w:r>
    </w:p>
    <w:p w:rsidR="00BB7AD2" w:rsidRPr="007E00E4" w:rsidRDefault="00BB7AD2" w:rsidP="00BB7AD2">
      <w:pPr>
        <w:pStyle w:val="NormalWeb"/>
        <w:rPr>
          <w:rFonts w:asciiTheme="minorHAnsi" w:hAnsiTheme="minorHAnsi" w:cstheme="minorHAnsi"/>
        </w:rPr>
      </w:pPr>
      <w:r w:rsidRPr="007E00E4">
        <w:rPr>
          <w:rFonts w:asciiTheme="minorHAnsi" w:hAnsiTheme="minorHAnsi" w:cstheme="minorHAnsi"/>
        </w:rPr>
        <w:t xml:space="preserve">We often call the result global warming, but it is causing a set of changes to the Earth's climate, or long-term weather patterns, that varies from place to place. While many people think of </w:t>
      </w:r>
      <w:hyperlink r:id="rId11" w:history="1">
        <w:r w:rsidRPr="007E00E4">
          <w:rPr>
            <w:rStyle w:val="Hyperlink"/>
            <w:rFonts w:asciiTheme="minorHAnsi" w:hAnsiTheme="minorHAnsi" w:cstheme="minorHAnsi"/>
            <w:color w:val="auto"/>
            <w:u w:val="none"/>
          </w:rPr>
          <w:t>global warming and climate change as synonyms</w:t>
        </w:r>
      </w:hyperlink>
      <w:r w:rsidRPr="007E00E4">
        <w:rPr>
          <w:rFonts w:asciiTheme="minorHAnsi" w:hAnsiTheme="minorHAnsi" w:cstheme="minorHAnsi"/>
        </w:rPr>
        <w:t xml:space="preserve">, scientists use “climate change” when describing the complex shifts now affecting our planet’s weather and climate systems—in part because some areas </w:t>
      </w:r>
      <w:hyperlink r:id="rId12" w:history="1">
        <w:r w:rsidRPr="007E00E4">
          <w:rPr>
            <w:rStyle w:val="Hyperlink"/>
            <w:rFonts w:asciiTheme="minorHAnsi" w:hAnsiTheme="minorHAnsi" w:cstheme="minorHAnsi"/>
            <w:color w:val="auto"/>
            <w:u w:val="none"/>
          </w:rPr>
          <w:t>actually get cooler in the short term</w:t>
        </w:r>
      </w:hyperlink>
      <w:r w:rsidRPr="007E00E4">
        <w:rPr>
          <w:rFonts w:asciiTheme="minorHAnsi" w:hAnsiTheme="minorHAnsi" w:cstheme="minorHAnsi"/>
        </w:rPr>
        <w:t>.</w:t>
      </w:r>
    </w:p>
    <w:p w:rsidR="00BB7AD2" w:rsidRPr="007E00E4" w:rsidRDefault="00BB7AD2" w:rsidP="00BB7AD2">
      <w:pPr>
        <w:pStyle w:val="NormalWeb"/>
        <w:rPr>
          <w:rFonts w:asciiTheme="minorHAnsi" w:hAnsiTheme="minorHAnsi" w:cstheme="minorHAnsi"/>
        </w:rPr>
      </w:pPr>
      <w:r w:rsidRPr="007E00E4">
        <w:rPr>
          <w:rFonts w:asciiTheme="minorHAnsi" w:hAnsiTheme="minorHAnsi" w:cstheme="minorHAnsi"/>
        </w:rPr>
        <w:t xml:space="preserve">Climate change encompasses not only rising average temperatures but also </w:t>
      </w:r>
      <w:hyperlink r:id="rId13" w:history="1">
        <w:r w:rsidRPr="007E00E4">
          <w:rPr>
            <w:rStyle w:val="Hyperlink"/>
            <w:rFonts w:asciiTheme="minorHAnsi" w:hAnsiTheme="minorHAnsi" w:cstheme="minorHAnsi"/>
            <w:color w:val="auto"/>
            <w:u w:val="none"/>
          </w:rPr>
          <w:t>extreme weather events</w:t>
        </w:r>
      </w:hyperlink>
      <w:r w:rsidRPr="007E00E4">
        <w:rPr>
          <w:rFonts w:asciiTheme="minorHAnsi" w:hAnsiTheme="minorHAnsi" w:cstheme="minorHAnsi"/>
        </w:rPr>
        <w:t xml:space="preserve">, shifting wildlife populations and habitats, </w:t>
      </w:r>
      <w:hyperlink r:id="rId14" w:history="1">
        <w:r w:rsidRPr="007E00E4">
          <w:rPr>
            <w:rStyle w:val="Hyperlink"/>
            <w:rFonts w:asciiTheme="minorHAnsi" w:hAnsiTheme="minorHAnsi" w:cstheme="minorHAnsi"/>
            <w:color w:val="auto"/>
            <w:u w:val="none"/>
          </w:rPr>
          <w:t>rising seas</w:t>
        </w:r>
      </w:hyperlink>
      <w:r w:rsidRPr="007E00E4">
        <w:rPr>
          <w:rFonts w:asciiTheme="minorHAnsi" w:hAnsiTheme="minorHAnsi" w:cstheme="minorHAnsi"/>
        </w:rPr>
        <w:t xml:space="preserve">, and a range of other impacts. All of those changes are emerging as </w:t>
      </w:r>
      <w:hyperlink r:id="rId15" w:history="1">
        <w:r w:rsidRPr="007E00E4">
          <w:rPr>
            <w:rStyle w:val="Hyperlink"/>
            <w:rFonts w:asciiTheme="minorHAnsi" w:hAnsiTheme="minorHAnsi" w:cstheme="minorHAnsi"/>
            <w:color w:val="auto"/>
            <w:u w:val="none"/>
          </w:rPr>
          <w:t>humans continue to add heat-trapping greenhouse gases</w:t>
        </w:r>
      </w:hyperlink>
      <w:r w:rsidRPr="007E00E4">
        <w:rPr>
          <w:rFonts w:asciiTheme="minorHAnsi" w:hAnsiTheme="minorHAnsi" w:cstheme="minorHAnsi"/>
        </w:rPr>
        <w:t xml:space="preserve"> to the atmosphere, changing the rhythms of climate that all living things have come to rely on.</w:t>
      </w:r>
    </w:p>
    <w:p w:rsidR="00BB7AD2" w:rsidRPr="007E00E4" w:rsidRDefault="00BB7AD2" w:rsidP="00BB7AD2">
      <w:pPr>
        <w:pStyle w:val="NormalWeb"/>
        <w:rPr>
          <w:rFonts w:asciiTheme="minorHAnsi" w:hAnsiTheme="minorHAnsi" w:cstheme="minorHAnsi"/>
        </w:rPr>
      </w:pPr>
      <w:r w:rsidRPr="007E00E4">
        <w:rPr>
          <w:rFonts w:asciiTheme="minorHAnsi" w:hAnsiTheme="minorHAnsi" w:cstheme="minorHAnsi"/>
        </w:rPr>
        <w:t xml:space="preserve">What will we do—what </w:t>
      </w:r>
      <w:r w:rsidRPr="007E00E4">
        <w:rPr>
          <w:rFonts w:asciiTheme="minorHAnsi" w:hAnsiTheme="minorHAnsi" w:cstheme="minorHAnsi"/>
          <w:i/>
          <w:iCs/>
        </w:rPr>
        <w:t>can</w:t>
      </w:r>
      <w:r w:rsidRPr="007E00E4">
        <w:rPr>
          <w:rFonts w:asciiTheme="minorHAnsi" w:hAnsiTheme="minorHAnsi" w:cstheme="minorHAnsi"/>
        </w:rPr>
        <w:t xml:space="preserve"> we do—to slow this human-caused warming? How will we cope with the changes we've already set into motion? While we struggle to figure it all out, the fate of the Earth as we know it—coasts, forests, farms, and snow-capped mountains—hangs in the balance.</w:t>
      </w:r>
    </w:p>
    <w:p w:rsidR="00BB7AD2" w:rsidRPr="00BB7AD2" w:rsidRDefault="00BB7AD2" w:rsidP="00BB7AD2">
      <w:pPr>
        <w:spacing w:before="100" w:beforeAutospacing="1" w:after="100" w:afterAutospacing="1" w:line="240" w:lineRule="auto"/>
        <w:outlineLvl w:val="1"/>
        <w:rPr>
          <w:rFonts w:eastAsia="Times New Roman" w:cstheme="minorHAnsi"/>
          <w:b/>
          <w:bCs/>
          <w:sz w:val="36"/>
          <w:szCs w:val="36"/>
          <w:lang w:eastAsia="sr-Latn-RS"/>
        </w:rPr>
      </w:pPr>
      <w:r w:rsidRPr="00BB7AD2">
        <w:rPr>
          <w:rFonts w:eastAsia="Times New Roman" w:cstheme="minorHAnsi"/>
          <w:b/>
          <w:bCs/>
          <w:sz w:val="36"/>
          <w:szCs w:val="36"/>
          <w:lang w:eastAsia="sr-Latn-RS"/>
        </w:rPr>
        <w:t>Understanding the greenhouse effect</w:t>
      </w:r>
    </w:p>
    <w:p w:rsidR="00BB7AD2" w:rsidRPr="00BB7AD2" w:rsidRDefault="00BB7AD2" w:rsidP="00BB7AD2">
      <w:pPr>
        <w:spacing w:before="100" w:beforeAutospacing="1" w:after="100" w:afterAutospacing="1" w:line="240" w:lineRule="auto"/>
        <w:rPr>
          <w:rFonts w:eastAsia="Times New Roman" w:cstheme="minorHAnsi"/>
          <w:sz w:val="24"/>
          <w:szCs w:val="24"/>
          <w:lang w:eastAsia="sr-Latn-RS"/>
        </w:rPr>
      </w:pPr>
      <w:r w:rsidRPr="00BB7AD2">
        <w:rPr>
          <w:rFonts w:eastAsia="Times New Roman" w:cstheme="minorHAnsi"/>
          <w:sz w:val="24"/>
          <w:szCs w:val="24"/>
          <w:lang w:eastAsia="sr-Latn-RS"/>
        </w:rPr>
        <w:t xml:space="preserve">The "greenhouse effect" is the warming that happens when </w:t>
      </w:r>
      <w:hyperlink r:id="rId16" w:anchor=".XEdjQM9KhTY" w:history="1">
        <w:r w:rsidRPr="00BB7AD2">
          <w:rPr>
            <w:rFonts w:eastAsia="Times New Roman" w:cstheme="minorHAnsi"/>
            <w:sz w:val="24"/>
            <w:szCs w:val="24"/>
            <w:lang w:eastAsia="sr-Latn-RS"/>
          </w:rPr>
          <w:t>certain gases in Earth's atmosphere trap heat</w:t>
        </w:r>
      </w:hyperlink>
      <w:r w:rsidRPr="00BB7AD2">
        <w:rPr>
          <w:rFonts w:eastAsia="Times New Roman" w:cstheme="minorHAnsi"/>
          <w:sz w:val="24"/>
          <w:szCs w:val="24"/>
          <w:lang w:eastAsia="sr-Latn-RS"/>
        </w:rPr>
        <w:t>. These gases let in light but keep heat from escaping, like the glass walls of a greenhouse, hence the name.</w:t>
      </w:r>
    </w:p>
    <w:p w:rsidR="00BB7AD2" w:rsidRPr="00BB7AD2" w:rsidRDefault="00BB7AD2" w:rsidP="00BB7AD2">
      <w:pPr>
        <w:spacing w:after="0" w:line="240" w:lineRule="auto"/>
        <w:rPr>
          <w:rFonts w:eastAsia="Times New Roman" w:cstheme="minorHAnsi"/>
          <w:sz w:val="24"/>
          <w:szCs w:val="24"/>
          <w:lang w:eastAsia="sr-Latn-RS"/>
        </w:rPr>
      </w:pPr>
      <w:r w:rsidRPr="00BB7AD2">
        <w:rPr>
          <w:rFonts w:eastAsia="Times New Roman" w:cstheme="minorHAnsi"/>
          <w:sz w:val="24"/>
          <w:szCs w:val="24"/>
          <w:lang w:eastAsia="sr-Latn-RS"/>
        </w:rPr>
        <w:t>Sunlight shines onto the Earth's surface, where the energy is absorbed and then radiate back into the atmosphere as heat. In the atmosphere, greenhouse gas molecules trap some of the heat, and the rest escapes into space. The more greenhouse gases concentrate in the atmosphere, the more heat gets locked up in the molecules.</w:t>
      </w:r>
    </w:p>
    <w:p w:rsidR="00BB7AD2" w:rsidRPr="00BB7AD2" w:rsidRDefault="00BB7AD2" w:rsidP="00BB7AD2">
      <w:pPr>
        <w:spacing w:before="100" w:beforeAutospacing="1" w:after="100" w:afterAutospacing="1" w:line="240" w:lineRule="auto"/>
        <w:rPr>
          <w:rFonts w:eastAsia="Times New Roman" w:cstheme="minorHAnsi"/>
          <w:sz w:val="24"/>
          <w:szCs w:val="24"/>
          <w:lang w:eastAsia="sr-Latn-RS"/>
        </w:rPr>
      </w:pPr>
      <w:r w:rsidRPr="00BB7AD2">
        <w:rPr>
          <w:rFonts w:eastAsia="Times New Roman" w:cstheme="minorHAnsi"/>
          <w:sz w:val="24"/>
          <w:szCs w:val="24"/>
          <w:lang w:eastAsia="sr-Latn-RS"/>
        </w:rPr>
        <w:t xml:space="preserve">Scientists have known about the greenhouse effect since 1824, when </w:t>
      </w:r>
      <w:hyperlink r:id="rId17" w:history="1">
        <w:r w:rsidRPr="00BB7AD2">
          <w:rPr>
            <w:rFonts w:eastAsia="Times New Roman" w:cstheme="minorHAnsi"/>
            <w:sz w:val="24"/>
            <w:szCs w:val="24"/>
            <w:lang w:eastAsia="sr-Latn-RS"/>
          </w:rPr>
          <w:t>Joseph Fourier</w:t>
        </w:r>
      </w:hyperlink>
      <w:r w:rsidRPr="00BB7AD2">
        <w:rPr>
          <w:rFonts w:eastAsia="Times New Roman" w:cstheme="minorHAnsi"/>
          <w:sz w:val="24"/>
          <w:szCs w:val="24"/>
          <w:lang w:eastAsia="sr-Latn-RS"/>
        </w:rPr>
        <w:t xml:space="preserve"> calculated that the Earth would be much colder if it had no atmosphere. This natural greenhouse effect is what keeps the Earth's climate livable. Without it, the Earth's surface would be an average of about 60 degrees Fahrenheit (33 degrees Celsius) cooler.</w:t>
      </w:r>
    </w:p>
    <w:p w:rsidR="00EB72CD" w:rsidRPr="00BB7AD2" w:rsidRDefault="00BB7AD2">
      <w:pPr>
        <w:rPr>
          <w:rStyle w:val="clearfix"/>
        </w:rPr>
      </w:pPr>
      <w:r w:rsidRPr="00B06871">
        <w:rPr>
          <w:rStyle w:val="clearfix"/>
          <w:sz w:val="24"/>
          <w:szCs w:val="24"/>
        </w:rPr>
        <w:t>Levels of greenhouse gases have gone up and down over the Earth's history, but they had been fairly constant for the past few thousand years. Global average temperatures had also stayed fairly constant over that time—</w:t>
      </w:r>
      <w:hyperlink r:id="rId18" w:history="1">
        <w:r w:rsidRPr="00B06871">
          <w:rPr>
            <w:rStyle w:val="Hyperlink"/>
            <w:color w:val="auto"/>
            <w:sz w:val="24"/>
            <w:szCs w:val="24"/>
            <w:u w:val="none"/>
          </w:rPr>
          <w:t>until the past 150 years</w:t>
        </w:r>
      </w:hyperlink>
      <w:r w:rsidRPr="00B06871">
        <w:rPr>
          <w:rStyle w:val="clearfix"/>
          <w:sz w:val="24"/>
          <w:szCs w:val="24"/>
        </w:rPr>
        <w:t xml:space="preserve">. Through the burning of fossil fuels and other activities that have emitted large amounts of greenhouse gases, particularly </w:t>
      </w:r>
      <w:r w:rsidRPr="00B06871">
        <w:rPr>
          <w:rStyle w:val="clearfix"/>
          <w:sz w:val="24"/>
          <w:szCs w:val="24"/>
        </w:rPr>
        <w:lastRenderedPageBreak/>
        <w:t>over the past few</w:t>
      </w:r>
      <w:r w:rsidRPr="00BB7AD2">
        <w:rPr>
          <w:rStyle w:val="clearfix"/>
        </w:rPr>
        <w:t xml:space="preserve"> </w:t>
      </w:r>
      <w:r w:rsidRPr="00B06871">
        <w:rPr>
          <w:rStyle w:val="clearfix"/>
          <w:sz w:val="24"/>
          <w:szCs w:val="24"/>
        </w:rPr>
        <w:t xml:space="preserve">decades, humans are now enhancing the greenhouse effect and warming Earth significantly, and in ways </w:t>
      </w:r>
      <w:hyperlink r:id="rId19" w:history="1">
        <w:r w:rsidRPr="00B06871">
          <w:rPr>
            <w:rStyle w:val="Hyperlink"/>
            <w:color w:val="auto"/>
            <w:sz w:val="24"/>
            <w:szCs w:val="24"/>
            <w:u w:val="none"/>
          </w:rPr>
          <w:t>that promise many effects</w:t>
        </w:r>
      </w:hyperlink>
      <w:r w:rsidRPr="00B06871">
        <w:rPr>
          <w:rStyle w:val="clearfix"/>
          <w:sz w:val="24"/>
          <w:szCs w:val="24"/>
        </w:rPr>
        <w:t>, scientists warn.</w:t>
      </w:r>
    </w:p>
    <w:p w:rsidR="00BB7AD2" w:rsidRPr="00BB7AD2" w:rsidRDefault="00BB7AD2" w:rsidP="00BB7AD2">
      <w:pPr>
        <w:spacing w:before="100" w:beforeAutospacing="1" w:after="100" w:afterAutospacing="1" w:line="240" w:lineRule="auto"/>
        <w:outlineLvl w:val="1"/>
        <w:rPr>
          <w:rFonts w:eastAsia="Times New Roman" w:cstheme="minorHAnsi"/>
          <w:b/>
          <w:bCs/>
          <w:sz w:val="24"/>
          <w:szCs w:val="24"/>
          <w:lang w:eastAsia="sr-Latn-RS"/>
        </w:rPr>
      </w:pPr>
      <w:r w:rsidRPr="00BB7AD2">
        <w:rPr>
          <w:rFonts w:eastAsia="Times New Roman" w:cstheme="minorHAnsi"/>
          <w:b/>
          <w:bCs/>
          <w:sz w:val="24"/>
          <w:szCs w:val="24"/>
          <w:lang w:eastAsia="sr-Latn-RS"/>
        </w:rPr>
        <w:t>Why does this matter?</w:t>
      </w:r>
    </w:p>
    <w:p w:rsidR="00BB7AD2" w:rsidRPr="00BB7AD2" w:rsidRDefault="00BB7AD2" w:rsidP="00BB7AD2">
      <w:pPr>
        <w:spacing w:before="100" w:beforeAutospacing="1" w:after="100" w:afterAutospacing="1" w:line="240" w:lineRule="auto"/>
        <w:rPr>
          <w:rFonts w:eastAsia="Times New Roman" w:cstheme="minorHAnsi"/>
          <w:sz w:val="24"/>
          <w:szCs w:val="24"/>
          <w:lang w:eastAsia="sr-Latn-RS"/>
        </w:rPr>
      </w:pPr>
      <w:r w:rsidRPr="00BB7AD2">
        <w:rPr>
          <w:rFonts w:eastAsia="Times New Roman" w:cstheme="minorHAnsi"/>
          <w:sz w:val="24"/>
          <w:szCs w:val="24"/>
          <w:lang w:eastAsia="sr-Latn-RS"/>
        </w:rPr>
        <w:t xml:space="preserve">The </w:t>
      </w:r>
      <w:hyperlink r:id="rId20" w:history="1">
        <w:r w:rsidRPr="007E00E4">
          <w:rPr>
            <w:rFonts w:eastAsia="Times New Roman" w:cstheme="minorHAnsi"/>
            <w:sz w:val="24"/>
            <w:szCs w:val="24"/>
            <w:lang w:eastAsia="sr-Latn-RS"/>
          </w:rPr>
          <w:t>rapid rise in greenhouse gases is a problem</w:t>
        </w:r>
      </w:hyperlink>
      <w:r w:rsidRPr="00BB7AD2">
        <w:rPr>
          <w:rFonts w:eastAsia="Times New Roman" w:cstheme="minorHAnsi"/>
          <w:sz w:val="24"/>
          <w:szCs w:val="24"/>
          <w:lang w:eastAsia="sr-Latn-RS"/>
        </w:rPr>
        <w:t xml:space="preserve"> because it’s changing the climate faster than some living things can adapt to. Also, a new and more unpredictable climate poses unique challenges to all life.</w:t>
      </w:r>
    </w:p>
    <w:p w:rsidR="00BB7AD2" w:rsidRPr="00BB7AD2" w:rsidRDefault="00BB7AD2" w:rsidP="00BB7AD2">
      <w:pPr>
        <w:spacing w:before="100" w:beforeAutospacing="1" w:after="100" w:afterAutospacing="1" w:line="240" w:lineRule="auto"/>
        <w:rPr>
          <w:rFonts w:eastAsia="Times New Roman" w:cstheme="minorHAnsi"/>
          <w:sz w:val="24"/>
          <w:szCs w:val="24"/>
          <w:lang w:eastAsia="sr-Latn-RS"/>
        </w:rPr>
      </w:pPr>
      <w:r w:rsidRPr="00BB7AD2">
        <w:rPr>
          <w:rFonts w:eastAsia="Times New Roman" w:cstheme="minorHAnsi"/>
          <w:sz w:val="24"/>
          <w:szCs w:val="24"/>
          <w:lang w:eastAsia="sr-Latn-RS"/>
        </w:rPr>
        <w:t>Historically, Earth's climate has regularly shifted between temperatures like those we see today and temperatures cold enough to cover much of North America and Europe with ice. The difference between average global temperatures today and during those ice ages is only about 9 degrees Fahrenheit (5 degrees Celsius), and the swings have tended to happen slowly, over hundreds of thousands of years.</w:t>
      </w:r>
    </w:p>
    <w:p w:rsidR="00BB7AD2" w:rsidRPr="00BB7AD2" w:rsidRDefault="00BB7AD2" w:rsidP="00BB7AD2">
      <w:pPr>
        <w:spacing w:before="100" w:beforeAutospacing="1" w:after="100" w:afterAutospacing="1" w:line="240" w:lineRule="auto"/>
        <w:rPr>
          <w:rFonts w:eastAsia="Times New Roman" w:cstheme="minorHAnsi"/>
          <w:sz w:val="24"/>
          <w:szCs w:val="24"/>
          <w:lang w:eastAsia="sr-Latn-RS"/>
        </w:rPr>
      </w:pPr>
      <w:r w:rsidRPr="00BB7AD2">
        <w:rPr>
          <w:rFonts w:eastAsia="Times New Roman" w:cstheme="minorHAnsi"/>
          <w:sz w:val="24"/>
          <w:szCs w:val="24"/>
          <w:lang w:eastAsia="sr-Latn-RS"/>
        </w:rPr>
        <w:t xml:space="preserve">But with concentrations of greenhouse gases rising, Earth's remaining ice sheets such as Greenland and Antarctica </w:t>
      </w:r>
      <w:hyperlink r:id="rId21" w:history="1">
        <w:r w:rsidRPr="007E00E4">
          <w:rPr>
            <w:rFonts w:eastAsia="Times New Roman" w:cstheme="minorHAnsi"/>
            <w:sz w:val="24"/>
            <w:szCs w:val="24"/>
            <w:lang w:eastAsia="sr-Latn-RS"/>
          </w:rPr>
          <w:t>are starting to melt too</w:t>
        </w:r>
      </w:hyperlink>
      <w:r w:rsidRPr="00BB7AD2">
        <w:rPr>
          <w:rFonts w:eastAsia="Times New Roman" w:cstheme="minorHAnsi"/>
          <w:sz w:val="24"/>
          <w:szCs w:val="24"/>
          <w:lang w:eastAsia="sr-Latn-RS"/>
        </w:rPr>
        <w:t xml:space="preserve">. That extra water could raise sea levels significantly, and quickly. By 2050, </w:t>
      </w:r>
      <w:hyperlink r:id="rId22" w:history="1">
        <w:r w:rsidRPr="007E00E4">
          <w:rPr>
            <w:rFonts w:eastAsia="Times New Roman" w:cstheme="minorHAnsi"/>
            <w:sz w:val="24"/>
            <w:szCs w:val="24"/>
            <w:lang w:eastAsia="sr-Latn-RS"/>
          </w:rPr>
          <w:t>sea levels are predicted to rise between one and 2.3 feet</w:t>
        </w:r>
      </w:hyperlink>
      <w:r w:rsidRPr="00BB7AD2">
        <w:rPr>
          <w:rFonts w:eastAsia="Times New Roman" w:cstheme="minorHAnsi"/>
          <w:sz w:val="24"/>
          <w:szCs w:val="24"/>
          <w:lang w:eastAsia="sr-Latn-RS"/>
        </w:rPr>
        <w:t xml:space="preserve"> as glaciers melt.</w:t>
      </w:r>
    </w:p>
    <w:p w:rsidR="00BB7AD2" w:rsidRPr="00BB7AD2" w:rsidRDefault="00BB7AD2" w:rsidP="00BB7AD2">
      <w:pPr>
        <w:spacing w:before="100" w:beforeAutospacing="1" w:after="100" w:afterAutospacing="1" w:line="240" w:lineRule="auto"/>
        <w:rPr>
          <w:rFonts w:eastAsia="Times New Roman" w:cstheme="minorHAnsi"/>
          <w:sz w:val="24"/>
          <w:szCs w:val="24"/>
          <w:lang w:eastAsia="sr-Latn-RS"/>
        </w:rPr>
      </w:pPr>
      <w:r w:rsidRPr="00BB7AD2">
        <w:rPr>
          <w:rFonts w:eastAsia="Times New Roman" w:cstheme="minorHAnsi"/>
          <w:sz w:val="24"/>
          <w:szCs w:val="24"/>
          <w:lang w:eastAsia="sr-Latn-RS"/>
        </w:rPr>
        <w:t xml:space="preserve">As the mercury rises, the climate can change in unexpected ways. In addition to sea levels rising, </w:t>
      </w:r>
      <w:hyperlink r:id="rId23" w:history="1">
        <w:r w:rsidRPr="007E00E4">
          <w:rPr>
            <w:rFonts w:eastAsia="Times New Roman" w:cstheme="minorHAnsi"/>
            <w:sz w:val="24"/>
            <w:szCs w:val="24"/>
            <w:lang w:eastAsia="sr-Latn-RS"/>
          </w:rPr>
          <w:t>weather can become more extreme</w:t>
        </w:r>
      </w:hyperlink>
      <w:r w:rsidRPr="00BB7AD2">
        <w:rPr>
          <w:rFonts w:eastAsia="Times New Roman" w:cstheme="minorHAnsi"/>
          <w:sz w:val="24"/>
          <w:szCs w:val="24"/>
          <w:lang w:eastAsia="sr-Latn-RS"/>
        </w:rPr>
        <w:t>. This means more intense major storms, more rain followed by longer and drier droughts—a challenge for growing crops—changes in the ranges in which plants and animals can live, and loss of water supplies that have historically come from glaciers.</w:t>
      </w:r>
    </w:p>
    <w:p w:rsidR="00F86CED" w:rsidRPr="00F86CED" w:rsidRDefault="00F86CED">
      <w:pPr>
        <w:rPr>
          <w:b/>
        </w:rPr>
      </w:pPr>
      <w:r w:rsidRPr="00F86CED">
        <w:rPr>
          <w:b/>
        </w:rPr>
        <w:t>II Answer the questions related to the text.</w:t>
      </w:r>
    </w:p>
    <w:p w:rsidR="00F86CED" w:rsidRDefault="00F86CED" w:rsidP="00F86CED">
      <w:pPr>
        <w:pStyle w:val="ListParagraph"/>
        <w:numPr>
          <w:ilvl w:val="0"/>
          <w:numId w:val="1"/>
        </w:numPr>
      </w:pPr>
      <w:r>
        <w:t>What are green house gases?</w:t>
      </w:r>
    </w:p>
    <w:p w:rsidR="00F86CED" w:rsidRDefault="00F86CED" w:rsidP="00F86CED">
      <w:pPr>
        <w:pStyle w:val="ListParagraph"/>
        <w:numPr>
          <w:ilvl w:val="0"/>
          <w:numId w:val="1"/>
        </w:numPr>
      </w:pPr>
      <w:r>
        <w:t>What is climate change?</w:t>
      </w:r>
    </w:p>
    <w:p w:rsidR="00F86CED" w:rsidRDefault="00F86CED" w:rsidP="00F86CED">
      <w:pPr>
        <w:pStyle w:val="ListParagraph"/>
        <w:numPr>
          <w:ilvl w:val="0"/>
          <w:numId w:val="1"/>
        </w:numPr>
      </w:pPr>
      <w:r>
        <w:t>What is global warming?</w:t>
      </w:r>
    </w:p>
    <w:p w:rsidR="00F86CED" w:rsidRDefault="00F86CED" w:rsidP="00F86CED">
      <w:pPr>
        <w:pStyle w:val="ListParagraph"/>
        <w:numPr>
          <w:ilvl w:val="0"/>
          <w:numId w:val="1"/>
        </w:numPr>
      </w:pPr>
      <w:r>
        <w:t>How do you understand the term ’’weather pattern’’?</w:t>
      </w:r>
    </w:p>
    <w:p w:rsidR="00F86CED" w:rsidRDefault="00F86CED" w:rsidP="00F86CED">
      <w:pPr>
        <w:pStyle w:val="ListParagraph"/>
        <w:numPr>
          <w:ilvl w:val="0"/>
          <w:numId w:val="1"/>
        </w:numPr>
      </w:pPr>
      <w:r>
        <w:t>How does climate change affect wildlife and how does it affect agriculture?</w:t>
      </w:r>
    </w:p>
    <w:p w:rsidR="00F86CED" w:rsidRPr="00F86CED" w:rsidRDefault="00F86CED" w:rsidP="00F86CED">
      <w:pPr>
        <w:rPr>
          <w:b/>
        </w:rPr>
      </w:pPr>
      <w:r w:rsidRPr="00F86CED">
        <w:rPr>
          <w:b/>
        </w:rPr>
        <w:t>III Translate one paragraph from the text and make your list of technical terms.</w:t>
      </w:r>
    </w:p>
    <w:p w:rsidR="00F86CED" w:rsidRPr="005E22BA" w:rsidRDefault="00F86CED" w:rsidP="00F86CED">
      <w:pPr>
        <w:rPr>
          <w:b/>
        </w:rPr>
      </w:pPr>
      <w:r w:rsidRPr="005E22BA">
        <w:rPr>
          <w:b/>
        </w:rPr>
        <w:t xml:space="preserve">IV </w:t>
      </w:r>
      <w:r w:rsidR="005E22BA" w:rsidRPr="005E22BA">
        <w:rPr>
          <w:b/>
        </w:rPr>
        <w:t>Watch the video following this link (</w:t>
      </w:r>
      <w:r w:rsidR="00492625" w:rsidRPr="00492625">
        <w:rPr>
          <w:b/>
        </w:rPr>
        <w:t>https://www.youtube.com/watch?v=G4H1N_yXBiA</w:t>
      </w:r>
      <w:r w:rsidR="005E22BA" w:rsidRPr="005E22BA">
        <w:rPr>
          <w:b/>
        </w:rPr>
        <w:t>) and write down all the pieces of infomation that were not given in the text.</w:t>
      </w:r>
      <w:bookmarkStart w:id="0" w:name="_GoBack"/>
      <w:bookmarkEnd w:id="0"/>
    </w:p>
    <w:p w:rsidR="00F86CED" w:rsidRPr="00BB7AD2" w:rsidRDefault="00F86CED" w:rsidP="00F86CED">
      <w:pPr>
        <w:pStyle w:val="ListParagraph"/>
      </w:pPr>
    </w:p>
    <w:sectPr w:rsidR="00F86CED" w:rsidRPr="00BB7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8BA"/>
    <w:multiLevelType w:val="hybridMultilevel"/>
    <w:tmpl w:val="967C823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D2"/>
    <w:rsid w:val="00492625"/>
    <w:rsid w:val="005E22BA"/>
    <w:rsid w:val="007B420A"/>
    <w:rsid w:val="007E00E4"/>
    <w:rsid w:val="00A70E62"/>
    <w:rsid w:val="00B06871"/>
    <w:rsid w:val="00BB7AD2"/>
    <w:rsid w:val="00EB72CD"/>
    <w:rsid w:val="00F86CE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7AD2"/>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AD2"/>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BB7AD2"/>
    <w:rPr>
      <w:color w:val="0000FF"/>
      <w:u w:val="single"/>
    </w:rPr>
  </w:style>
  <w:style w:type="character" w:customStyle="1" w:styleId="clearfix">
    <w:name w:val="clearfix"/>
    <w:basedOn w:val="DefaultParagraphFont"/>
    <w:rsid w:val="00BB7AD2"/>
  </w:style>
  <w:style w:type="character" w:customStyle="1" w:styleId="Heading2Char">
    <w:name w:val="Heading 2 Char"/>
    <w:basedOn w:val="DefaultParagraphFont"/>
    <w:link w:val="Heading2"/>
    <w:uiPriority w:val="9"/>
    <w:rsid w:val="00BB7AD2"/>
    <w:rPr>
      <w:rFonts w:ascii="Times New Roman" w:eastAsia="Times New Roman" w:hAnsi="Times New Roman" w:cs="Times New Roman"/>
      <w:b/>
      <w:bCs/>
      <w:sz w:val="36"/>
      <w:szCs w:val="36"/>
      <w:lang w:eastAsia="sr-Latn-RS"/>
    </w:rPr>
  </w:style>
  <w:style w:type="paragraph" w:customStyle="1" w:styleId="article-controllerlast-paragraph">
    <w:name w:val="article-controller__last-paragraph"/>
    <w:basedOn w:val="Normal"/>
    <w:rsid w:val="00BB7AD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F86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7AD2"/>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AD2"/>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BB7AD2"/>
    <w:rPr>
      <w:color w:val="0000FF"/>
      <w:u w:val="single"/>
    </w:rPr>
  </w:style>
  <w:style w:type="character" w:customStyle="1" w:styleId="clearfix">
    <w:name w:val="clearfix"/>
    <w:basedOn w:val="DefaultParagraphFont"/>
    <w:rsid w:val="00BB7AD2"/>
  </w:style>
  <w:style w:type="character" w:customStyle="1" w:styleId="Heading2Char">
    <w:name w:val="Heading 2 Char"/>
    <w:basedOn w:val="DefaultParagraphFont"/>
    <w:link w:val="Heading2"/>
    <w:uiPriority w:val="9"/>
    <w:rsid w:val="00BB7AD2"/>
    <w:rPr>
      <w:rFonts w:ascii="Times New Roman" w:eastAsia="Times New Roman" w:hAnsi="Times New Roman" w:cs="Times New Roman"/>
      <w:b/>
      <w:bCs/>
      <w:sz w:val="36"/>
      <w:szCs w:val="36"/>
      <w:lang w:eastAsia="sr-Latn-RS"/>
    </w:rPr>
  </w:style>
  <w:style w:type="paragraph" w:customStyle="1" w:styleId="article-controllerlast-paragraph">
    <w:name w:val="article-controller__last-paragraph"/>
    <w:basedOn w:val="Normal"/>
    <w:rsid w:val="00BB7AD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F86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08991">
      <w:bodyDiv w:val="1"/>
      <w:marLeft w:val="0"/>
      <w:marRight w:val="0"/>
      <w:marTop w:val="0"/>
      <w:marBottom w:val="0"/>
      <w:divBdr>
        <w:top w:val="none" w:sz="0" w:space="0" w:color="auto"/>
        <w:left w:val="none" w:sz="0" w:space="0" w:color="auto"/>
        <w:bottom w:val="none" w:sz="0" w:space="0" w:color="auto"/>
        <w:right w:val="none" w:sz="0" w:space="0" w:color="auto"/>
      </w:divBdr>
      <w:divsChild>
        <w:div w:id="1965765275">
          <w:marLeft w:val="0"/>
          <w:marRight w:val="0"/>
          <w:marTop w:val="0"/>
          <w:marBottom w:val="0"/>
          <w:divBdr>
            <w:top w:val="none" w:sz="0" w:space="0" w:color="auto"/>
            <w:left w:val="none" w:sz="0" w:space="0" w:color="auto"/>
            <w:bottom w:val="none" w:sz="0" w:space="0" w:color="auto"/>
            <w:right w:val="none" w:sz="0" w:space="0" w:color="auto"/>
          </w:divBdr>
        </w:div>
        <w:div w:id="2141610995">
          <w:marLeft w:val="0"/>
          <w:marRight w:val="0"/>
          <w:marTop w:val="0"/>
          <w:marBottom w:val="0"/>
          <w:divBdr>
            <w:top w:val="none" w:sz="0" w:space="0" w:color="auto"/>
            <w:left w:val="none" w:sz="0" w:space="0" w:color="auto"/>
            <w:bottom w:val="none" w:sz="0" w:space="0" w:color="auto"/>
            <w:right w:val="none" w:sz="0" w:space="0" w:color="auto"/>
          </w:divBdr>
        </w:div>
        <w:div w:id="426269890">
          <w:marLeft w:val="0"/>
          <w:marRight w:val="0"/>
          <w:marTop w:val="0"/>
          <w:marBottom w:val="0"/>
          <w:divBdr>
            <w:top w:val="none" w:sz="0" w:space="0" w:color="auto"/>
            <w:left w:val="none" w:sz="0" w:space="0" w:color="auto"/>
            <w:bottom w:val="none" w:sz="0" w:space="0" w:color="auto"/>
            <w:right w:val="none" w:sz="0" w:space="0" w:color="auto"/>
          </w:divBdr>
        </w:div>
        <w:div w:id="281764079">
          <w:marLeft w:val="0"/>
          <w:marRight w:val="0"/>
          <w:marTop w:val="0"/>
          <w:marBottom w:val="0"/>
          <w:divBdr>
            <w:top w:val="none" w:sz="0" w:space="0" w:color="auto"/>
            <w:left w:val="none" w:sz="0" w:space="0" w:color="auto"/>
            <w:bottom w:val="none" w:sz="0" w:space="0" w:color="auto"/>
            <w:right w:val="none" w:sz="0" w:space="0" w:color="auto"/>
          </w:divBdr>
        </w:div>
        <w:div w:id="1744180223">
          <w:marLeft w:val="0"/>
          <w:marRight w:val="0"/>
          <w:marTop w:val="0"/>
          <w:marBottom w:val="0"/>
          <w:divBdr>
            <w:top w:val="none" w:sz="0" w:space="0" w:color="auto"/>
            <w:left w:val="none" w:sz="0" w:space="0" w:color="auto"/>
            <w:bottom w:val="none" w:sz="0" w:space="0" w:color="auto"/>
            <w:right w:val="none" w:sz="0" w:space="0" w:color="auto"/>
          </w:divBdr>
        </w:div>
      </w:divsChild>
    </w:div>
    <w:div w:id="1190142227">
      <w:bodyDiv w:val="1"/>
      <w:marLeft w:val="0"/>
      <w:marRight w:val="0"/>
      <w:marTop w:val="0"/>
      <w:marBottom w:val="0"/>
      <w:divBdr>
        <w:top w:val="none" w:sz="0" w:space="0" w:color="auto"/>
        <w:left w:val="none" w:sz="0" w:space="0" w:color="auto"/>
        <w:bottom w:val="none" w:sz="0" w:space="0" w:color="auto"/>
        <w:right w:val="none" w:sz="0" w:space="0" w:color="auto"/>
      </w:divBdr>
      <w:divsChild>
        <w:div w:id="1506358318">
          <w:marLeft w:val="0"/>
          <w:marRight w:val="0"/>
          <w:marTop w:val="0"/>
          <w:marBottom w:val="0"/>
          <w:divBdr>
            <w:top w:val="none" w:sz="0" w:space="0" w:color="auto"/>
            <w:left w:val="none" w:sz="0" w:space="0" w:color="auto"/>
            <w:bottom w:val="none" w:sz="0" w:space="0" w:color="auto"/>
            <w:right w:val="none" w:sz="0" w:space="0" w:color="auto"/>
          </w:divBdr>
        </w:div>
        <w:div w:id="1611741695">
          <w:marLeft w:val="0"/>
          <w:marRight w:val="0"/>
          <w:marTop w:val="0"/>
          <w:marBottom w:val="0"/>
          <w:divBdr>
            <w:top w:val="none" w:sz="0" w:space="0" w:color="auto"/>
            <w:left w:val="none" w:sz="0" w:space="0" w:color="auto"/>
            <w:bottom w:val="none" w:sz="0" w:space="0" w:color="auto"/>
            <w:right w:val="none" w:sz="0" w:space="0" w:color="auto"/>
          </w:divBdr>
        </w:div>
        <w:div w:id="1548027358">
          <w:marLeft w:val="0"/>
          <w:marRight w:val="0"/>
          <w:marTop w:val="0"/>
          <w:marBottom w:val="0"/>
          <w:divBdr>
            <w:top w:val="none" w:sz="0" w:space="0" w:color="auto"/>
            <w:left w:val="none" w:sz="0" w:space="0" w:color="auto"/>
            <w:bottom w:val="none" w:sz="0" w:space="0" w:color="auto"/>
            <w:right w:val="none" w:sz="0" w:space="0" w:color="auto"/>
          </w:divBdr>
          <w:divsChild>
            <w:div w:id="700711245">
              <w:marLeft w:val="0"/>
              <w:marRight w:val="0"/>
              <w:marTop w:val="0"/>
              <w:marBottom w:val="0"/>
              <w:divBdr>
                <w:top w:val="none" w:sz="0" w:space="0" w:color="auto"/>
                <w:left w:val="none" w:sz="0" w:space="0" w:color="auto"/>
                <w:bottom w:val="none" w:sz="0" w:space="0" w:color="auto"/>
                <w:right w:val="none" w:sz="0" w:space="0" w:color="auto"/>
              </w:divBdr>
              <w:divsChild>
                <w:div w:id="95564131">
                  <w:marLeft w:val="0"/>
                  <w:marRight w:val="0"/>
                  <w:marTop w:val="0"/>
                  <w:marBottom w:val="0"/>
                  <w:divBdr>
                    <w:top w:val="none" w:sz="0" w:space="0" w:color="auto"/>
                    <w:left w:val="none" w:sz="0" w:space="0" w:color="auto"/>
                    <w:bottom w:val="none" w:sz="0" w:space="0" w:color="auto"/>
                    <w:right w:val="none" w:sz="0" w:space="0" w:color="auto"/>
                  </w:divBdr>
                  <w:divsChild>
                    <w:div w:id="992179996">
                      <w:marLeft w:val="0"/>
                      <w:marRight w:val="0"/>
                      <w:marTop w:val="0"/>
                      <w:marBottom w:val="0"/>
                      <w:divBdr>
                        <w:top w:val="none" w:sz="0" w:space="0" w:color="auto"/>
                        <w:left w:val="none" w:sz="0" w:space="0" w:color="auto"/>
                        <w:bottom w:val="none" w:sz="0" w:space="0" w:color="auto"/>
                        <w:right w:val="none" w:sz="0" w:space="0" w:color="auto"/>
                      </w:divBdr>
                      <w:divsChild>
                        <w:div w:id="931862629">
                          <w:marLeft w:val="0"/>
                          <w:marRight w:val="0"/>
                          <w:marTop w:val="0"/>
                          <w:marBottom w:val="0"/>
                          <w:divBdr>
                            <w:top w:val="none" w:sz="0" w:space="0" w:color="auto"/>
                            <w:left w:val="none" w:sz="0" w:space="0" w:color="auto"/>
                            <w:bottom w:val="none" w:sz="0" w:space="0" w:color="auto"/>
                            <w:right w:val="none" w:sz="0" w:space="0" w:color="auto"/>
                          </w:divBdr>
                          <w:divsChild>
                            <w:div w:id="985937511">
                              <w:marLeft w:val="0"/>
                              <w:marRight w:val="0"/>
                              <w:marTop w:val="0"/>
                              <w:marBottom w:val="0"/>
                              <w:divBdr>
                                <w:top w:val="none" w:sz="0" w:space="0" w:color="auto"/>
                                <w:left w:val="none" w:sz="0" w:space="0" w:color="auto"/>
                                <w:bottom w:val="none" w:sz="0" w:space="0" w:color="auto"/>
                                <w:right w:val="none" w:sz="0" w:space="0" w:color="auto"/>
                              </w:divBdr>
                              <w:divsChild>
                                <w:div w:id="2700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5594">
                          <w:marLeft w:val="0"/>
                          <w:marRight w:val="0"/>
                          <w:marTop w:val="0"/>
                          <w:marBottom w:val="0"/>
                          <w:divBdr>
                            <w:top w:val="none" w:sz="0" w:space="0" w:color="auto"/>
                            <w:left w:val="none" w:sz="0" w:space="0" w:color="auto"/>
                            <w:bottom w:val="none" w:sz="0" w:space="0" w:color="auto"/>
                            <w:right w:val="none" w:sz="0" w:space="0" w:color="auto"/>
                          </w:divBdr>
                          <w:divsChild>
                            <w:div w:id="2081245807">
                              <w:marLeft w:val="0"/>
                              <w:marRight w:val="0"/>
                              <w:marTop w:val="0"/>
                              <w:marBottom w:val="0"/>
                              <w:divBdr>
                                <w:top w:val="none" w:sz="0" w:space="0" w:color="auto"/>
                                <w:left w:val="none" w:sz="0" w:space="0" w:color="auto"/>
                                <w:bottom w:val="none" w:sz="0" w:space="0" w:color="auto"/>
                                <w:right w:val="none" w:sz="0" w:space="0" w:color="auto"/>
                              </w:divBdr>
                              <w:divsChild>
                                <w:div w:id="2019848380">
                                  <w:marLeft w:val="0"/>
                                  <w:marRight w:val="0"/>
                                  <w:marTop w:val="0"/>
                                  <w:marBottom w:val="0"/>
                                  <w:divBdr>
                                    <w:top w:val="none" w:sz="0" w:space="0" w:color="auto"/>
                                    <w:left w:val="none" w:sz="0" w:space="0" w:color="auto"/>
                                    <w:bottom w:val="none" w:sz="0" w:space="0" w:color="auto"/>
                                    <w:right w:val="none" w:sz="0" w:space="0" w:color="auto"/>
                                  </w:divBdr>
                                  <w:divsChild>
                                    <w:div w:id="860318630">
                                      <w:marLeft w:val="0"/>
                                      <w:marRight w:val="0"/>
                                      <w:marTop w:val="0"/>
                                      <w:marBottom w:val="0"/>
                                      <w:divBdr>
                                        <w:top w:val="none" w:sz="0" w:space="0" w:color="auto"/>
                                        <w:left w:val="none" w:sz="0" w:space="0" w:color="auto"/>
                                        <w:bottom w:val="none" w:sz="0" w:space="0" w:color="auto"/>
                                        <w:right w:val="none" w:sz="0" w:space="0" w:color="auto"/>
                                      </w:divBdr>
                                      <w:divsChild>
                                        <w:div w:id="1651909863">
                                          <w:marLeft w:val="0"/>
                                          <w:marRight w:val="0"/>
                                          <w:marTop w:val="0"/>
                                          <w:marBottom w:val="0"/>
                                          <w:divBdr>
                                            <w:top w:val="none" w:sz="0" w:space="0" w:color="auto"/>
                                            <w:left w:val="none" w:sz="0" w:space="0" w:color="auto"/>
                                            <w:bottom w:val="none" w:sz="0" w:space="0" w:color="auto"/>
                                            <w:right w:val="none" w:sz="0" w:space="0" w:color="auto"/>
                                          </w:divBdr>
                                          <w:divsChild>
                                            <w:div w:id="55663011">
                                              <w:marLeft w:val="0"/>
                                              <w:marRight w:val="0"/>
                                              <w:marTop w:val="-21"/>
                                              <w:marBottom w:val="0"/>
                                              <w:divBdr>
                                                <w:top w:val="none" w:sz="0" w:space="0" w:color="auto"/>
                                                <w:left w:val="none" w:sz="0" w:space="0" w:color="auto"/>
                                                <w:bottom w:val="none" w:sz="0" w:space="0" w:color="auto"/>
                                                <w:right w:val="none" w:sz="0" w:space="0" w:color="auto"/>
                                              </w:divBdr>
                                              <w:divsChild>
                                                <w:div w:id="35009132">
                                                  <w:marLeft w:val="0"/>
                                                  <w:marRight w:val="0"/>
                                                  <w:marTop w:val="0"/>
                                                  <w:marBottom w:val="0"/>
                                                  <w:divBdr>
                                                    <w:top w:val="none" w:sz="0" w:space="0" w:color="auto"/>
                                                    <w:left w:val="none" w:sz="0" w:space="0" w:color="auto"/>
                                                    <w:bottom w:val="none" w:sz="0" w:space="0" w:color="auto"/>
                                                    <w:right w:val="none" w:sz="0" w:space="0" w:color="auto"/>
                                                  </w:divBdr>
                                                  <w:divsChild>
                                                    <w:div w:id="1908684153">
                                                      <w:marLeft w:val="0"/>
                                                      <w:marRight w:val="0"/>
                                                      <w:marTop w:val="0"/>
                                                      <w:marBottom w:val="0"/>
                                                      <w:divBdr>
                                                        <w:top w:val="none" w:sz="0" w:space="0" w:color="auto"/>
                                                        <w:left w:val="none" w:sz="0" w:space="0" w:color="auto"/>
                                                        <w:bottom w:val="none" w:sz="0" w:space="0" w:color="auto"/>
                                                        <w:right w:val="none" w:sz="0" w:space="0" w:color="auto"/>
                                                      </w:divBdr>
                                                      <w:divsChild>
                                                        <w:div w:id="15307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85458">
                                  <w:marLeft w:val="0"/>
                                  <w:marRight w:val="0"/>
                                  <w:marTop w:val="0"/>
                                  <w:marBottom w:val="0"/>
                                  <w:divBdr>
                                    <w:top w:val="none" w:sz="0" w:space="0" w:color="auto"/>
                                    <w:left w:val="none" w:sz="0" w:space="0" w:color="auto"/>
                                    <w:bottom w:val="none" w:sz="0" w:space="0" w:color="auto"/>
                                    <w:right w:val="none" w:sz="0" w:space="0" w:color="auto"/>
                                  </w:divBdr>
                                  <w:divsChild>
                                    <w:div w:id="12347018">
                                      <w:marLeft w:val="0"/>
                                      <w:marRight w:val="0"/>
                                      <w:marTop w:val="0"/>
                                      <w:marBottom w:val="0"/>
                                      <w:divBdr>
                                        <w:top w:val="none" w:sz="0" w:space="0" w:color="auto"/>
                                        <w:left w:val="none" w:sz="0" w:space="0" w:color="auto"/>
                                        <w:bottom w:val="none" w:sz="0" w:space="0" w:color="auto"/>
                                        <w:right w:val="none" w:sz="0" w:space="0" w:color="auto"/>
                                      </w:divBdr>
                                    </w:div>
                                    <w:div w:id="1334331229">
                                      <w:marLeft w:val="0"/>
                                      <w:marRight w:val="0"/>
                                      <w:marTop w:val="0"/>
                                      <w:marBottom w:val="0"/>
                                      <w:divBdr>
                                        <w:top w:val="none" w:sz="0" w:space="0" w:color="auto"/>
                                        <w:left w:val="none" w:sz="0" w:space="0" w:color="auto"/>
                                        <w:bottom w:val="none" w:sz="0" w:space="0" w:color="auto"/>
                                        <w:right w:val="none" w:sz="0" w:space="0" w:color="auto"/>
                                      </w:divBdr>
                                      <w:divsChild>
                                        <w:div w:id="1715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20843">
                          <w:marLeft w:val="0"/>
                          <w:marRight w:val="0"/>
                          <w:marTop w:val="0"/>
                          <w:marBottom w:val="0"/>
                          <w:divBdr>
                            <w:top w:val="none" w:sz="0" w:space="0" w:color="auto"/>
                            <w:left w:val="none" w:sz="0" w:space="0" w:color="auto"/>
                            <w:bottom w:val="none" w:sz="0" w:space="0" w:color="auto"/>
                            <w:right w:val="none" w:sz="0" w:space="0" w:color="auto"/>
                          </w:divBdr>
                          <w:divsChild>
                            <w:div w:id="1972010406">
                              <w:marLeft w:val="0"/>
                              <w:marRight w:val="0"/>
                              <w:marTop w:val="0"/>
                              <w:marBottom w:val="0"/>
                              <w:divBdr>
                                <w:top w:val="none" w:sz="0" w:space="0" w:color="auto"/>
                                <w:left w:val="none" w:sz="0" w:space="0" w:color="auto"/>
                                <w:bottom w:val="none" w:sz="0" w:space="0" w:color="auto"/>
                                <w:right w:val="none" w:sz="0" w:space="0" w:color="auto"/>
                              </w:divBdr>
                              <w:divsChild>
                                <w:div w:id="2023123755">
                                  <w:marLeft w:val="0"/>
                                  <w:marRight w:val="0"/>
                                  <w:marTop w:val="0"/>
                                  <w:marBottom w:val="0"/>
                                  <w:divBdr>
                                    <w:top w:val="none" w:sz="0" w:space="0" w:color="auto"/>
                                    <w:left w:val="none" w:sz="0" w:space="0" w:color="auto"/>
                                    <w:bottom w:val="none" w:sz="0" w:space="0" w:color="auto"/>
                                    <w:right w:val="none" w:sz="0" w:space="0" w:color="auto"/>
                                  </w:divBdr>
                                  <w:divsChild>
                                    <w:div w:id="1409114786">
                                      <w:marLeft w:val="0"/>
                                      <w:marRight w:val="0"/>
                                      <w:marTop w:val="0"/>
                                      <w:marBottom w:val="0"/>
                                      <w:divBdr>
                                        <w:top w:val="none" w:sz="0" w:space="0" w:color="auto"/>
                                        <w:left w:val="none" w:sz="0" w:space="0" w:color="auto"/>
                                        <w:bottom w:val="none" w:sz="0" w:space="0" w:color="auto"/>
                                        <w:right w:val="none" w:sz="0" w:space="0" w:color="auto"/>
                                      </w:divBdr>
                                      <w:divsChild>
                                        <w:div w:id="1850562365">
                                          <w:marLeft w:val="0"/>
                                          <w:marRight w:val="0"/>
                                          <w:marTop w:val="0"/>
                                          <w:marBottom w:val="0"/>
                                          <w:divBdr>
                                            <w:top w:val="none" w:sz="0" w:space="0" w:color="auto"/>
                                            <w:left w:val="none" w:sz="0" w:space="0" w:color="auto"/>
                                            <w:bottom w:val="none" w:sz="0" w:space="0" w:color="auto"/>
                                            <w:right w:val="none" w:sz="0" w:space="0" w:color="auto"/>
                                          </w:divBdr>
                                          <w:divsChild>
                                            <w:div w:id="1313801316">
                                              <w:marLeft w:val="-25"/>
                                              <w:marRight w:val="0"/>
                                              <w:marTop w:val="0"/>
                                              <w:marBottom w:val="0"/>
                                              <w:divBdr>
                                                <w:top w:val="none" w:sz="0" w:space="0" w:color="auto"/>
                                                <w:left w:val="none" w:sz="0" w:space="0" w:color="auto"/>
                                                <w:bottom w:val="none" w:sz="0" w:space="0" w:color="auto"/>
                                                <w:right w:val="none" w:sz="0" w:space="0" w:color="auto"/>
                                              </w:divBdr>
                                              <w:divsChild>
                                                <w:div w:id="75789135">
                                                  <w:marLeft w:val="0"/>
                                                  <w:marRight w:val="0"/>
                                                  <w:marTop w:val="0"/>
                                                  <w:marBottom w:val="0"/>
                                                  <w:divBdr>
                                                    <w:top w:val="none" w:sz="0" w:space="0" w:color="auto"/>
                                                    <w:left w:val="none" w:sz="0" w:space="0" w:color="auto"/>
                                                    <w:bottom w:val="none" w:sz="0" w:space="0" w:color="auto"/>
                                                    <w:right w:val="none" w:sz="0" w:space="0" w:color="auto"/>
                                                  </w:divBdr>
                                                  <w:divsChild>
                                                    <w:div w:id="1793161251">
                                                      <w:marLeft w:val="0"/>
                                                      <w:marRight w:val="0"/>
                                                      <w:marTop w:val="0"/>
                                                      <w:marBottom w:val="0"/>
                                                      <w:divBdr>
                                                        <w:top w:val="none" w:sz="0" w:space="0" w:color="auto"/>
                                                        <w:left w:val="none" w:sz="0" w:space="0" w:color="auto"/>
                                                        <w:bottom w:val="none" w:sz="0" w:space="0" w:color="auto"/>
                                                        <w:right w:val="none" w:sz="0" w:space="0" w:color="auto"/>
                                                      </w:divBdr>
                                                      <w:divsChild>
                                                        <w:div w:id="4265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918840">
                                  <w:marLeft w:val="0"/>
                                  <w:marRight w:val="0"/>
                                  <w:marTop w:val="0"/>
                                  <w:marBottom w:val="0"/>
                                  <w:divBdr>
                                    <w:top w:val="none" w:sz="0" w:space="0" w:color="auto"/>
                                    <w:left w:val="none" w:sz="0" w:space="0" w:color="auto"/>
                                    <w:bottom w:val="none" w:sz="0" w:space="0" w:color="auto"/>
                                    <w:right w:val="none" w:sz="0" w:space="0" w:color="auto"/>
                                  </w:divBdr>
                                  <w:divsChild>
                                    <w:div w:id="1941719733">
                                      <w:marLeft w:val="0"/>
                                      <w:marRight w:val="0"/>
                                      <w:marTop w:val="0"/>
                                      <w:marBottom w:val="0"/>
                                      <w:divBdr>
                                        <w:top w:val="none" w:sz="0" w:space="0" w:color="auto"/>
                                        <w:left w:val="none" w:sz="0" w:space="0" w:color="auto"/>
                                        <w:bottom w:val="none" w:sz="0" w:space="0" w:color="auto"/>
                                        <w:right w:val="none" w:sz="0" w:space="0" w:color="auto"/>
                                      </w:divBdr>
                                    </w:div>
                                    <w:div w:id="1382243659">
                                      <w:marLeft w:val="0"/>
                                      <w:marRight w:val="0"/>
                                      <w:marTop w:val="0"/>
                                      <w:marBottom w:val="0"/>
                                      <w:divBdr>
                                        <w:top w:val="none" w:sz="0" w:space="0" w:color="auto"/>
                                        <w:left w:val="none" w:sz="0" w:space="0" w:color="auto"/>
                                        <w:bottom w:val="none" w:sz="0" w:space="0" w:color="auto"/>
                                        <w:right w:val="none" w:sz="0" w:space="0" w:color="auto"/>
                                      </w:divBdr>
                                      <w:divsChild>
                                        <w:div w:id="4467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447">
                          <w:marLeft w:val="0"/>
                          <w:marRight w:val="0"/>
                          <w:marTop w:val="0"/>
                          <w:marBottom w:val="0"/>
                          <w:divBdr>
                            <w:top w:val="none" w:sz="0" w:space="0" w:color="auto"/>
                            <w:left w:val="none" w:sz="0" w:space="0" w:color="auto"/>
                            <w:bottom w:val="none" w:sz="0" w:space="0" w:color="auto"/>
                            <w:right w:val="none" w:sz="0" w:space="0" w:color="auto"/>
                          </w:divBdr>
                          <w:divsChild>
                            <w:div w:id="1427267594">
                              <w:marLeft w:val="0"/>
                              <w:marRight w:val="0"/>
                              <w:marTop w:val="0"/>
                              <w:marBottom w:val="0"/>
                              <w:divBdr>
                                <w:top w:val="none" w:sz="0" w:space="0" w:color="auto"/>
                                <w:left w:val="none" w:sz="0" w:space="0" w:color="auto"/>
                                <w:bottom w:val="none" w:sz="0" w:space="0" w:color="auto"/>
                                <w:right w:val="none" w:sz="0" w:space="0" w:color="auto"/>
                              </w:divBdr>
                              <w:divsChild>
                                <w:div w:id="1305507474">
                                  <w:marLeft w:val="0"/>
                                  <w:marRight w:val="0"/>
                                  <w:marTop w:val="0"/>
                                  <w:marBottom w:val="0"/>
                                  <w:divBdr>
                                    <w:top w:val="none" w:sz="0" w:space="0" w:color="auto"/>
                                    <w:left w:val="none" w:sz="0" w:space="0" w:color="auto"/>
                                    <w:bottom w:val="none" w:sz="0" w:space="0" w:color="auto"/>
                                    <w:right w:val="none" w:sz="0" w:space="0" w:color="auto"/>
                                  </w:divBdr>
                                  <w:divsChild>
                                    <w:div w:id="1789934038">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534542071">
                                              <w:marLeft w:val="-25"/>
                                              <w:marRight w:val="0"/>
                                              <w:marTop w:val="0"/>
                                              <w:marBottom w:val="0"/>
                                              <w:divBdr>
                                                <w:top w:val="none" w:sz="0" w:space="0" w:color="auto"/>
                                                <w:left w:val="none" w:sz="0" w:space="0" w:color="auto"/>
                                                <w:bottom w:val="none" w:sz="0" w:space="0" w:color="auto"/>
                                                <w:right w:val="none" w:sz="0" w:space="0" w:color="auto"/>
                                              </w:divBdr>
                                              <w:divsChild>
                                                <w:div w:id="1003317937">
                                                  <w:marLeft w:val="0"/>
                                                  <w:marRight w:val="0"/>
                                                  <w:marTop w:val="0"/>
                                                  <w:marBottom w:val="0"/>
                                                  <w:divBdr>
                                                    <w:top w:val="none" w:sz="0" w:space="0" w:color="auto"/>
                                                    <w:left w:val="none" w:sz="0" w:space="0" w:color="auto"/>
                                                    <w:bottom w:val="none" w:sz="0" w:space="0" w:color="auto"/>
                                                    <w:right w:val="none" w:sz="0" w:space="0" w:color="auto"/>
                                                  </w:divBdr>
                                                  <w:divsChild>
                                                    <w:div w:id="850408953">
                                                      <w:marLeft w:val="0"/>
                                                      <w:marRight w:val="0"/>
                                                      <w:marTop w:val="0"/>
                                                      <w:marBottom w:val="0"/>
                                                      <w:divBdr>
                                                        <w:top w:val="none" w:sz="0" w:space="0" w:color="auto"/>
                                                        <w:left w:val="none" w:sz="0" w:space="0" w:color="auto"/>
                                                        <w:bottom w:val="none" w:sz="0" w:space="0" w:color="auto"/>
                                                        <w:right w:val="none" w:sz="0" w:space="0" w:color="auto"/>
                                                      </w:divBdr>
                                                      <w:divsChild>
                                                        <w:div w:id="2358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92908">
                                  <w:marLeft w:val="0"/>
                                  <w:marRight w:val="0"/>
                                  <w:marTop w:val="0"/>
                                  <w:marBottom w:val="0"/>
                                  <w:divBdr>
                                    <w:top w:val="none" w:sz="0" w:space="0" w:color="auto"/>
                                    <w:left w:val="none" w:sz="0" w:space="0" w:color="auto"/>
                                    <w:bottom w:val="none" w:sz="0" w:space="0" w:color="auto"/>
                                    <w:right w:val="none" w:sz="0" w:space="0" w:color="auto"/>
                                  </w:divBdr>
                                  <w:divsChild>
                                    <w:div w:id="1499420521">
                                      <w:marLeft w:val="0"/>
                                      <w:marRight w:val="0"/>
                                      <w:marTop w:val="0"/>
                                      <w:marBottom w:val="0"/>
                                      <w:divBdr>
                                        <w:top w:val="none" w:sz="0" w:space="0" w:color="auto"/>
                                        <w:left w:val="none" w:sz="0" w:space="0" w:color="auto"/>
                                        <w:bottom w:val="none" w:sz="0" w:space="0" w:color="auto"/>
                                        <w:right w:val="none" w:sz="0" w:space="0" w:color="auto"/>
                                      </w:divBdr>
                                    </w:div>
                                    <w:div w:id="1011025769">
                                      <w:marLeft w:val="0"/>
                                      <w:marRight w:val="0"/>
                                      <w:marTop w:val="0"/>
                                      <w:marBottom w:val="0"/>
                                      <w:divBdr>
                                        <w:top w:val="none" w:sz="0" w:space="0" w:color="auto"/>
                                        <w:left w:val="none" w:sz="0" w:space="0" w:color="auto"/>
                                        <w:bottom w:val="none" w:sz="0" w:space="0" w:color="auto"/>
                                        <w:right w:val="none" w:sz="0" w:space="0" w:color="auto"/>
                                      </w:divBdr>
                                      <w:divsChild>
                                        <w:div w:id="218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262468">
          <w:marLeft w:val="0"/>
          <w:marRight w:val="0"/>
          <w:marTop w:val="0"/>
          <w:marBottom w:val="0"/>
          <w:divBdr>
            <w:top w:val="none" w:sz="0" w:space="0" w:color="auto"/>
            <w:left w:val="none" w:sz="0" w:space="0" w:color="auto"/>
            <w:bottom w:val="none" w:sz="0" w:space="0" w:color="auto"/>
            <w:right w:val="none" w:sz="0" w:space="0" w:color="auto"/>
          </w:divBdr>
        </w:div>
        <w:div w:id="2072120613">
          <w:marLeft w:val="0"/>
          <w:marRight w:val="0"/>
          <w:marTop w:val="0"/>
          <w:marBottom w:val="0"/>
          <w:divBdr>
            <w:top w:val="none" w:sz="0" w:space="0" w:color="auto"/>
            <w:left w:val="none" w:sz="0" w:space="0" w:color="auto"/>
            <w:bottom w:val="none" w:sz="0" w:space="0" w:color="auto"/>
            <w:right w:val="none" w:sz="0" w:space="0" w:color="auto"/>
          </w:divBdr>
        </w:div>
      </w:divsChild>
    </w:div>
    <w:div w:id="1454179149">
      <w:bodyDiv w:val="1"/>
      <w:marLeft w:val="0"/>
      <w:marRight w:val="0"/>
      <w:marTop w:val="0"/>
      <w:marBottom w:val="0"/>
      <w:divBdr>
        <w:top w:val="none" w:sz="0" w:space="0" w:color="auto"/>
        <w:left w:val="none" w:sz="0" w:space="0" w:color="auto"/>
        <w:bottom w:val="none" w:sz="0" w:space="0" w:color="auto"/>
        <w:right w:val="none" w:sz="0" w:space="0" w:color="auto"/>
      </w:divBdr>
      <w:divsChild>
        <w:div w:id="274406305">
          <w:marLeft w:val="0"/>
          <w:marRight w:val="0"/>
          <w:marTop w:val="0"/>
          <w:marBottom w:val="0"/>
          <w:divBdr>
            <w:top w:val="none" w:sz="0" w:space="0" w:color="auto"/>
            <w:left w:val="none" w:sz="0" w:space="0" w:color="auto"/>
            <w:bottom w:val="none" w:sz="0" w:space="0" w:color="auto"/>
            <w:right w:val="none" w:sz="0" w:space="0" w:color="auto"/>
          </w:divBdr>
        </w:div>
        <w:div w:id="241375990">
          <w:marLeft w:val="0"/>
          <w:marRight w:val="0"/>
          <w:marTop w:val="0"/>
          <w:marBottom w:val="0"/>
          <w:divBdr>
            <w:top w:val="none" w:sz="0" w:space="0" w:color="auto"/>
            <w:left w:val="none" w:sz="0" w:space="0" w:color="auto"/>
            <w:bottom w:val="none" w:sz="0" w:space="0" w:color="auto"/>
            <w:right w:val="none" w:sz="0" w:space="0" w:color="auto"/>
          </w:divBdr>
        </w:div>
        <w:div w:id="1775783117">
          <w:marLeft w:val="0"/>
          <w:marRight w:val="0"/>
          <w:marTop w:val="0"/>
          <w:marBottom w:val="0"/>
          <w:divBdr>
            <w:top w:val="none" w:sz="0" w:space="0" w:color="auto"/>
            <w:left w:val="none" w:sz="0" w:space="0" w:color="auto"/>
            <w:bottom w:val="none" w:sz="0" w:space="0" w:color="auto"/>
            <w:right w:val="none" w:sz="0" w:space="0" w:color="auto"/>
          </w:divBdr>
        </w:div>
        <w:div w:id="211355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com/animals/2018/11/animal-decline-living-planet-report-conservation-news" TargetMode="External"/><Relationship Id="rId13" Type="http://schemas.openxmlformats.org/officeDocument/2006/relationships/hyperlink" Target="https://www.nationalgeographic.com/magazine/2012/09/extreme-weather-global-climate-change-effects/" TargetMode="External"/><Relationship Id="rId18" Type="http://schemas.openxmlformats.org/officeDocument/2006/relationships/hyperlink" Target="https://earthobservatory.nasa.gov/world-of-change/DecadalTemp" TargetMode="External"/><Relationship Id="rId3" Type="http://schemas.microsoft.com/office/2007/relationships/stylesWithEffects" Target="stylesWithEffects.xml"/><Relationship Id="rId21" Type="http://schemas.openxmlformats.org/officeDocument/2006/relationships/hyperlink" Target="https://www.nationalgeographic.com/environment/2018/08/east-antarctic-ice-sheet-melting/" TargetMode="External"/><Relationship Id="rId7" Type="http://schemas.openxmlformats.org/officeDocument/2006/relationships/hyperlink" Target="http://www.nationalgeographic.com/environment/global-warming/deforestation" TargetMode="External"/><Relationship Id="rId12" Type="http://schemas.openxmlformats.org/officeDocument/2006/relationships/hyperlink" Target="https://news.nationalgeographic.com/2017/07/global-warming-arctic-colder-winters-climate-change-spd/" TargetMode="External"/><Relationship Id="rId17" Type="http://schemas.openxmlformats.org/officeDocument/2006/relationships/hyperlink" Target="https://www.uh.edu/engines/epi186.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csusa.org/global-warming/science-and-impacts/science/CO2-and-global-warming-faq.html" TargetMode="External"/><Relationship Id="rId20" Type="http://schemas.openxmlformats.org/officeDocument/2006/relationships/hyperlink" Target="http://www.nationalgeographic.com/environment/global-warming/ozone-depletion/" TargetMode="External"/><Relationship Id="rId1" Type="http://schemas.openxmlformats.org/officeDocument/2006/relationships/numbering" Target="numbering.xml"/><Relationship Id="rId6" Type="http://schemas.openxmlformats.org/officeDocument/2006/relationships/hyperlink" Target="https://www.nationalgeographic.com/environment/2019/01/greeland-ice-melting-four-times-faster-than-thought-raising-sea-level/" TargetMode="External"/><Relationship Id="rId11" Type="http://schemas.openxmlformats.org/officeDocument/2006/relationships/hyperlink" Target="https://www.nationalgeographic.com/environment/climate-chang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tionalgeographic.com/environment/global-warming/global-warming-causes/" TargetMode="External"/><Relationship Id="rId23" Type="http://schemas.openxmlformats.org/officeDocument/2006/relationships/hyperlink" Target="https://www.nationalgeographic.com/environment/photos/extreme-weather/" TargetMode="External"/><Relationship Id="rId10" Type="http://schemas.openxmlformats.org/officeDocument/2006/relationships/hyperlink" Target="https://www.epa.gov/climate-indicators/climate-change-indicators-atmospheric-concentrations-greenhouse-gases" TargetMode="External"/><Relationship Id="rId19" Type="http://schemas.openxmlformats.org/officeDocument/2006/relationships/hyperlink" Target="https://www.nationalgeographic.com/environment/global-warming/global-warming-effects/" TargetMode="External"/><Relationship Id="rId4" Type="http://schemas.openxmlformats.org/officeDocument/2006/relationships/settings" Target="settings.xml"/><Relationship Id="rId9" Type="http://schemas.openxmlformats.org/officeDocument/2006/relationships/hyperlink" Target="http://www.nationalgeographic.com/environment/global-warming/pollution/" TargetMode="External"/><Relationship Id="rId14" Type="http://schemas.openxmlformats.org/officeDocument/2006/relationships/hyperlink" Target="https://www.nationalgeographic.com/environment/global-warming/sea-level-rise/" TargetMode="External"/><Relationship Id="rId22" Type="http://schemas.openxmlformats.org/officeDocument/2006/relationships/hyperlink" Target="https://www.globalchange.gov/browse/multimedia/projected-sea-level-rise-and-flooding-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22</cp:revision>
  <dcterms:created xsi:type="dcterms:W3CDTF">2020-04-22T09:05:00Z</dcterms:created>
  <dcterms:modified xsi:type="dcterms:W3CDTF">2020-04-22T10:12:00Z</dcterms:modified>
</cp:coreProperties>
</file>